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75EC" w14:textId="77777777" w:rsidR="00E55520" w:rsidRPr="003D3BE4" w:rsidRDefault="00000000" w:rsidP="00E55520">
      <w:pPr>
        <w:spacing w:after="0"/>
      </w:pPr>
    </w:p>
    <w:p w14:paraId="5F6E9B6D" w14:textId="55F1D452" w:rsidR="00DA6241" w:rsidRPr="003D3BE4" w:rsidRDefault="004E0CAB" w:rsidP="004E0CAB">
      <w:pPr>
        <w:tabs>
          <w:tab w:val="left" w:pos="9390"/>
        </w:tabs>
        <w:spacing w:after="0"/>
      </w:pPr>
      <w:r>
        <w:tab/>
      </w:r>
    </w:p>
    <w:p w14:paraId="314D8362" w14:textId="77777777" w:rsidR="00F1544A" w:rsidRPr="00D04A2B" w:rsidRDefault="00DE467C" w:rsidP="00F1544A">
      <w:pPr>
        <w:spacing w:after="0"/>
        <w:rPr>
          <w:rFonts w:cs="Arial"/>
          <w:b/>
          <w:bCs/>
          <w:highlight w:val="yellow"/>
          <w:lang w:val="fr-CA"/>
        </w:rPr>
      </w:pPr>
      <w:r w:rsidRPr="00D04A2B">
        <w:rPr>
          <w:rFonts w:cs="Arial"/>
          <w:b/>
          <w:bCs/>
          <w:highlight w:val="yellow"/>
          <w:lang w:val="fr-CA"/>
        </w:rPr>
        <w:t>NOM</w:t>
      </w:r>
    </w:p>
    <w:p w14:paraId="05B617D4" w14:textId="77777777" w:rsidR="00F1544A" w:rsidRPr="00D04A2B" w:rsidRDefault="00813271" w:rsidP="00F1544A">
      <w:pPr>
        <w:spacing w:after="0"/>
        <w:rPr>
          <w:rFonts w:cs="Arial"/>
          <w:b/>
          <w:bCs/>
          <w:highlight w:val="yellow"/>
          <w:lang w:val="fr-CA"/>
        </w:rPr>
      </w:pPr>
      <w:r w:rsidRPr="00D04A2B">
        <w:rPr>
          <w:rFonts w:cs="Arial"/>
          <w:b/>
          <w:bCs/>
          <w:highlight w:val="yellow"/>
          <w:lang w:val="fr-CA"/>
        </w:rPr>
        <w:t>TITRE</w:t>
      </w:r>
    </w:p>
    <w:p w14:paraId="35BCCF99" w14:textId="77777777" w:rsidR="00F1544A" w:rsidRPr="00D04A2B" w:rsidRDefault="009326C1" w:rsidP="00F1544A">
      <w:pPr>
        <w:spacing w:after="0"/>
        <w:rPr>
          <w:rFonts w:cs="Arial"/>
          <w:b/>
          <w:bCs/>
          <w:highlight w:val="yellow"/>
          <w:lang w:val="fr-CA"/>
        </w:rPr>
      </w:pPr>
      <w:r w:rsidRPr="00D04A2B">
        <w:rPr>
          <w:rFonts w:cs="Arial"/>
          <w:b/>
          <w:bCs/>
          <w:highlight w:val="yellow"/>
          <w:lang w:val="fr-CA"/>
        </w:rPr>
        <w:t xml:space="preserve">ORGANISATION </w:t>
      </w:r>
    </w:p>
    <w:p w14:paraId="2774E12C" w14:textId="5B7A0BFB" w:rsidR="00F1544A" w:rsidRPr="00EB2313" w:rsidRDefault="00752125" w:rsidP="00F1544A">
      <w:pPr>
        <w:spacing w:after="0"/>
        <w:rPr>
          <w:rFonts w:cs="Arial"/>
          <w:b/>
          <w:bCs/>
          <w:lang w:val="fr-CA"/>
        </w:rPr>
      </w:pPr>
      <w:r w:rsidRPr="00D04A2B">
        <w:rPr>
          <w:rFonts w:cs="Arial"/>
          <w:b/>
          <w:bCs/>
          <w:highlight w:val="yellow"/>
          <w:lang w:val="fr-CA"/>
        </w:rPr>
        <w:t>ADRESS</w:t>
      </w:r>
      <w:r w:rsidR="001468A9" w:rsidRPr="00D04A2B">
        <w:rPr>
          <w:rFonts w:cs="Arial"/>
          <w:b/>
          <w:bCs/>
          <w:highlight w:val="yellow"/>
          <w:lang w:val="fr-CA"/>
        </w:rPr>
        <w:t>E</w:t>
      </w:r>
    </w:p>
    <w:p w14:paraId="49EF1E7D" w14:textId="77777777" w:rsidR="00487999" w:rsidRPr="00752125" w:rsidRDefault="00000000" w:rsidP="00487999">
      <w:pPr>
        <w:rPr>
          <w:rFonts w:cs="Arial"/>
          <w:lang w:val="fr-CA"/>
        </w:rPr>
      </w:pPr>
    </w:p>
    <w:p w14:paraId="7456C751" w14:textId="77777777" w:rsidR="009D76A6" w:rsidRPr="004D1F59" w:rsidRDefault="00752125" w:rsidP="009D76A6">
      <w:pPr>
        <w:rPr>
          <w:lang w:val="fr-CA"/>
        </w:rPr>
      </w:pPr>
      <w:r w:rsidRPr="005D7406">
        <w:rPr>
          <w:rFonts w:cs="Arial"/>
          <w:lang w:val="fr-CA"/>
        </w:rPr>
        <w:br/>
      </w:r>
      <w:bookmarkStart w:id="0" w:name="lt_pId251"/>
      <w:r w:rsidR="009D76A6" w:rsidRPr="004D1F59">
        <w:rPr>
          <w:lang w:val="fr-CA"/>
        </w:rPr>
        <w:t>Date</w:t>
      </w:r>
      <w:bookmarkEnd w:id="0"/>
    </w:p>
    <w:p w14:paraId="0C3619E6" w14:textId="68201068" w:rsidR="009D76A6" w:rsidRPr="004D1F59" w:rsidRDefault="009D76A6" w:rsidP="009D76A6">
      <w:pPr>
        <w:rPr>
          <w:lang w:val="fr-CA"/>
        </w:rPr>
      </w:pPr>
      <w:bookmarkStart w:id="1" w:name="lt_pId252"/>
      <w:r w:rsidRPr="004D1F59">
        <w:rPr>
          <w:lang w:val="fr-CA"/>
        </w:rPr>
        <w:t>Bonjour NOM,</w:t>
      </w:r>
      <w:bookmarkEnd w:id="1"/>
      <w:r>
        <w:rPr>
          <w:lang w:val="fr-CA"/>
        </w:rPr>
        <w:br/>
      </w:r>
    </w:p>
    <w:p w14:paraId="128C5025" w14:textId="77777777" w:rsidR="009D76A6" w:rsidRPr="004D1F59" w:rsidRDefault="009D76A6" w:rsidP="009D76A6">
      <w:pPr>
        <w:rPr>
          <w:lang w:val="fr-CA"/>
        </w:rPr>
      </w:pPr>
      <w:bookmarkStart w:id="2" w:name="lt_pId253"/>
      <w:r w:rsidRPr="004D1F59">
        <w:rPr>
          <w:lang w:val="fr-CA"/>
        </w:rPr>
        <w:t xml:space="preserve">J’organise/Notre organisation organise une activité pour amasser de l’argent pour la Société de l’arthrite du Canada afin d’aider à faire une différence dans la vie des six millions de Canadiens qui vivent avec l’arthrite. </w:t>
      </w:r>
      <w:r w:rsidRPr="004D1F59">
        <w:rPr>
          <w:color w:val="000000"/>
          <w:lang w:val="fr-CA"/>
        </w:rPr>
        <w:t>Grâce à la confiance et au soutien de nos donateurs et de ses bénévoles, la Société de l’arthrite du Canada combat le feu de l’arthrite par la recherche, la défense de la cause, l’innovation, l’information et le soutien. La Société de l’arthrite du Canada est le plus important bailleur de fonds caritatif de la recherche de pointe sur l’arthrite au pays. Depuis sa fondation en 1948, elle a investi plus de 230 millions de dollars dans des projets de recherche.</w:t>
      </w:r>
    </w:p>
    <w:p w14:paraId="2BEB48C6" w14:textId="77777777" w:rsidR="009D76A6" w:rsidRPr="004D1F59" w:rsidRDefault="009D76A6" w:rsidP="009D76A6">
      <w:pPr>
        <w:rPr>
          <w:lang w:val="fr-CA"/>
        </w:rPr>
      </w:pPr>
      <w:bookmarkStart w:id="3" w:name="lt_pId255"/>
      <w:bookmarkEnd w:id="2"/>
      <w:r w:rsidRPr="004D1F59">
        <w:rPr>
          <w:lang w:val="fr-CA"/>
        </w:rPr>
        <w:t>Le DATE, NOM DE L’ACTIVITÉ se tiendra à LIEU DE L’ACTIVITÉ.</w:t>
      </w:r>
      <w:bookmarkEnd w:id="3"/>
      <w:r w:rsidRPr="004D1F59">
        <w:rPr>
          <w:lang w:val="fr-CA"/>
        </w:rPr>
        <w:t xml:space="preserve"> </w:t>
      </w:r>
      <w:bookmarkStart w:id="4" w:name="lt_pId256"/>
      <w:r w:rsidRPr="004D1F59">
        <w:rPr>
          <w:color w:val="000000"/>
          <w:lang w:val="fr-CA"/>
        </w:rPr>
        <w:t>Les profits découlant de l’activité seront versés à la Société de l’arthrite du Canada pour l’aider à réaliser sa vision d’éradiquer l’arthrite.</w:t>
      </w:r>
      <w:bookmarkEnd w:id="4"/>
    </w:p>
    <w:p w14:paraId="7C53A9A5" w14:textId="77777777" w:rsidR="009D76A6" w:rsidRPr="004D1F59" w:rsidRDefault="009D76A6" w:rsidP="009D76A6">
      <w:pPr>
        <w:rPr>
          <w:lang w:val="fr-CA"/>
        </w:rPr>
      </w:pPr>
      <w:bookmarkStart w:id="5" w:name="lt_pId257"/>
      <w:r w:rsidRPr="004D1F59">
        <w:rPr>
          <w:lang w:val="fr-CA"/>
        </w:rPr>
        <w:t>Nous demandons à NOM DE L’ENTREPRISE d’envisager un don de MONTANT OU NOMBRE D’ARTICLES pour NOM DE L’ACTIVITÉ, qui vise à récolter des fonds pour la Société de l’arthrite du Canada.</w:t>
      </w:r>
      <w:bookmarkEnd w:id="5"/>
      <w:r w:rsidRPr="004D1F59">
        <w:rPr>
          <w:lang w:val="fr-CA"/>
        </w:rPr>
        <w:t xml:space="preserve"> </w:t>
      </w:r>
      <w:bookmarkStart w:id="6" w:name="lt_pId258"/>
      <w:r w:rsidRPr="004D1F59">
        <w:rPr>
          <w:lang w:val="fr-CA"/>
        </w:rPr>
        <w:t>En retour de votre généreuse contribution, nous nous ferons le plaisir d’offrir à NOM DE L’ENTREPRISE [LISTE DE CERTAINS DES AVANTAGES QUE VOUS POUVEZ OFFRIR AU COMMANDITAIRE, COMME DES BILLETS GRATUITS, DE LA PUBLICITÉ, UN ALIGNEMENT DE LA MARQUE, ETC.].</w:t>
      </w:r>
      <w:bookmarkEnd w:id="6"/>
    </w:p>
    <w:p w14:paraId="30A0175A" w14:textId="77777777" w:rsidR="009D76A6" w:rsidRPr="004D1F59" w:rsidRDefault="009D76A6" w:rsidP="009D76A6">
      <w:pPr>
        <w:rPr>
          <w:lang w:val="fr-CA"/>
        </w:rPr>
      </w:pPr>
      <w:bookmarkStart w:id="7" w:name="lt_pId259"/>
      <w:r w:rsidRPr="004D1F59">
        <w:rPr>
          <w:lang w:val="fr-CA"/>
        </w:rPr>
        <w:t>Merci de votre temps et de votre considération.</w:t>
      </w:r>
      <w:bookmarkEnd w:id="7"/>
      <w:r w:rsidRPr="004D1F59">
        <w:rPr>
          <w:lang w:val="fr-CA"/>
        </w:rPr>
        <w:t xml:space="preserve"> </w:t>
      </w:r>
      <w:bookmarkStart w:id="8" w:name="lt_pId260"/>
      <w:r w:rsidRPr="004D1F59">
        <w:rPr>
          <w:lang w:val="fr-CA"/>
        </w:rPr>
        <w:t>N’hésitez surtout pas à communiquer avec moi à COORDONNÉES si vous souhaitez plus de renseignements sur NOM DE L’ACTIVITÉ.</w:t>
      </w:r>
      <w:bookmarkEnd w:id="8"/>
      <w:r w:rsidRPr="004D1F59">
        <w:rPr>
          <w:lang w:val="fr-CA"/>
        </w:rPr>
        <w:t xml:space="preserve"> </w:t>
      </w:r>
      <w:bookmarkStart w:id="9" w:name="lt_pId261"/>
      <w:r w:rsidRPr="004D1F59">
        <w:rPr>
          <w:color w:val="000000"/>
          <w:lang w:val="fr-CA"/>
        </w:rPr>
        <w:t>Pour de plus amples renseignements sur la Société de l’arthrite du Canada, visitez le www.arthrite.ca</w:t>
      </w:r>
      <w:r w:rsidRPr="004D1F59">
        <w:rPr>
          <w:lang w:val="fr-CA"/>
        </w:rPr>
        <w:t>.</w:t>
      </w:r>
      <w:bookmarkEnd w:id="9"/>
    </w:p>
    <w:p w14:paraId="08ACADA4" w14:textId="77777777" w:rsidR="009D76A6" w:rsidRPr="004D1F59" w:rsidRDefault="009D76A6" w:rsidP="009D76A6">
      <w:pPr>
        <w:rPr>
          <w:lang w:val="fr-CA"/>
        </w:rPr>
      </w:pPr>
      <w:bookmarkStart w:id="10" w:name="lt_pId262"/>
      <w:r w:rsidRPr="004D1F59">
        <w:rPr>
          <w:color w:val="000000"/>
          <w:lang w:val="fr-CA"/>
        </w:rPr>
        <w:t>Les dons peuvent faire l’objet d’un envoi à mon attention à l’adresse ci-dessous</w:t>
      </w:r>
      <w:r w:rsidRPr="004D1F59">
        <w:rPr>
          <w:lang w:val="fr-CA"/>
        </w:rPr>
        <w:t>.</w:t>
      </w:r>
      <w:bookmarkEnd w:id="10"/>
    </w:p>
    <w:p w14:paraId="638E2D2A" w14:textId="77777777" w:rsidR="009D76A6" w:rsidRPr="004D1F59" w:rsidRDefault="009D76A6" w:rsidP="009D76A6">
      <w:pPr>
        <w:rPr>
          <w:lang w:val="fr-CA"/>
        </w:rPr>
      </w:pPr>
      <w:bookmarkStart w:id="11" w:name="lt_pId263"/>
      <w:r w:rsidRPr="004D1F59">
        <w:rPr>
          <w:lang w:val="fr-CA"/>
        </w:rPr>
        <w:t>Cordialement,</w:t>
      </w:r>
      <w:bookmarkEnd w:id="11"/>
    </w:p>
    <w:p w14:paraId="60679420" w14:textId="77777777" w:rsidR="009D76A6" w:rsidRPr="004D1F59" w:rsidRDefault="009D76A6" w:rsidP="009D76A6">
      <w:pPr>
        <w:rPr>
          <w:lang w:val="fr-CA"/>
        </w:rPr>
      </w:pPr>
    </w:p>
    <w:p w14:paraId="00AA70BC" w14:textId="77777777" w:rsidR="009D76A6" w:rsidRPr="004D1F59" w:rsidRDefault="009D76A6" w:rsidP="009D76A6">
      <w:pPr>
        <w:rPr>
          <w:lang w:val="fr-CA"/>
        </w:rPr>
      </w:pPr>
      <w:bookmarkStart w:id="12" w:name="lt_pId264"/>
      <w:r w:rsidRPr="004D1F59">
        <w:rPr>
          <w:lang w:val="fr-CA"/>
        </w:rPr>
        <w:t>NOM</w:t>
      </w:r>
      <w:bookmarkEnd w:id="12"/>
    </w:p>
    <w:p w14:paraId="25B39F5C" w14:textId="77777777" w:rsidR="009D76A6" w:rsidRPr="004D1F59" w:rsidRDefault="009D76A6" w:rsidP="009D76A6">
      <w:pPr>
        <w:rPr>
          <w:lang w:val="fr-CA"/>
        </w:rPr>
      </w:pPr>
      <w:bookmarkStart w:id="13" w:name="lt_pId265"/>
      <w:r w:rsidRPr="004D1F59">
        <w:rPr>
          <w:lang w:val="fr-CA"/>
        </w:rPr>
        <w:t>ADRESSE</w:t>
      </w:r>
      <w:bookmarkEnd w:id="13"/>
    </w:p>
    <w:p w14:paraId="20FE377B" w14:textId="76F555B3" w:rsidR="001B6260" w:rsidRDefault="00000000" w:rsidP="009D76A6"/>
    <w:p w14:paraId="7A291E3E" w14:textId="77777777" w:rsidR="003B1888" w:rsidRPr="003B1888" w:rsidRDefault="003B1888" w:rsidP="003B1888"/>
    <w:p w14:paraId="66421D0C" w14:textId="1161326C" w:rsidR="003B1888" w:rsidRPr="003B1888" w:rsidRDefault="003B1888" w:rsidP="003B1888">
      <w:pPr>
        <w:tabs>
          <w:tab w:val="left" w:pos="6740"/>
        </w:tabs>
      </w:pPr>
      <w:r>
        <w:tab/>
      </w:r>
    </w:p>
    <w:sectPr w:rsidR="003B1888" w:rsidRPr="003B1888" w:rsidSect="005B3DB1">
      <w:footerReference w:type="default" r:id="rId12"/>
      <w:headerReference w:type="first" r:id="rId13"/>
      <w:footerReference w:type="first" r:id="rId14"/>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BD54" w14:textId="77777777" w:rsidR="00636EC9" w:rsidRDefault="00636EC9">
      <w:pPr>
        <w:spacing w:after="0" w:line="240" w:lineRule="auto"/>
      </w:pPr>
      <w:r>
        <w:separator/>
      </w:r>
    </w:p>
  </w:endnote>
  <w:endnote w:type="continuationSeparator" w:id="0">
    <w:p w14:paraId="5CC4E0DD" w14:textId="77777777" w:rsidR="00636EC9" w:rsidRDefault="0063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MM_400_600_">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26F9" w14:textId="77777777" w:rsidR="00FF0ED1" w:rsidRDefault="00752125" w:rsidP="00E55520">
    <w:pPr>
      <w:pStyle w:val="Footer"/>
      <w:ind w:left="4253"/>
      <w:rPr>
        <w:rFonts w:ascii="Myriad Pro" w:hAnsi="Myriad Pro" w:cs="MyriadMM_400_600_"/>
        <w:color w:val="004B7D"/>
        <w:sz w:val="18"/>
        <w:szCs w:val="18"/>
      </w:rPr>
    </w:pPr>
    <w:r>
      <w:rPr>
        <w:rFonts w:ascii="Myriad Pro" w:hAnsi="Myriad Pro" w:cs="MyriadMM_400_600_"/>
        <w:noProof/>
        <w:color w:val="004B7D"/>
        <w:sz w:val="18"/>
        <w:szCs w:val="18"/>
      </w:rPr>
      <w:drawing>
        <wp:anchor distT="0" distB="0" distL="114300" distR="114300" simplePos="0" relativeHeight="251658240" behindDoc="0" locked="0" layoutInCell="1" allowOverlap="1" wp14:anchorId="00222B00" wp14:editId="39D85E77">
          <wp:simplePos x="0" y="0"/>
          <wp:positionH relativeFrom="column">
            <wp:posOffset>819150</wp:posOffset>
          </wp:positionH>
          <wp:positionV relativeFrom="paragraph">
            <wp:posOffset>-15240</wp:posOffset>
          </wp:positionV>
          <wp:extent cx="1714500" cy="466725"/>
          <wp:effectExtent l="0" t="0" r="0" b="0"/>
          <wp:wrapTight wrapText="right">
            <wp:wrapPolygon edited="0">
              <wp:start x="0" y="0"/>
              <wp:lineTo x="0" y="21159"/>
              <wp:lineTo x="21360" y="21159"/>
              <wp:lineTo x="21360" y="0"/>
              <wp:lineTo x="0" y="0"/>
            </wp:wrapPolygon>
          </wp:wrapTight>
          <wp:docPr id="6" name="Picture 3" descr="platformTaglineHiRes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09148" name="Picture 3" descr="platformTaglineHiRes_E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57C">
      <w:rPr>
        <w:rFonts w:ascii="Myriad Pro" w:hAnsi="Myriad Pro" w:cs="MyriadMM_400_600_"/>
        <w:color w:val="004B7D"/>
        <w:sz w:val="18"/>
        <w:szCs w:val="18"/>
      </w:rPr>
      <w:t xml:space="preserve">393 </w:t>
    </w:r>
    <w:r w:rsidR="007C17BE" w:rsidRPr="00EB2313">
      <w:rPr>
        <w:rFonts w:ascii="Myriad Pro" w:hAnsi="Myriad Pro" w:cs="MyriadMM_400_600_"/>
        <w:color w:val="004B7D"/>
        <w:sz w:val="18"/>
        <w:szCs w:val="18"/>
      </w:rPr>
      <w:t>University Ave., Suite 1700</w:t>
    </w:r>
    <w:r w:rsidRPr="0057357C">
      <w:rPr>
        <w:rFonts w:ascii="Myriad Pro" w:hAnsi="Myriad Pro" w:cs="MyriadMM_400_600_"/>
        <w:color w:val="004B7D"/>
        <w:sz w:val="18"/>
        <w:szCs w:val="18"/>
      </w:rPr>
      <w:br/>
    </w:r>
    <w:r w:rsidR="00CE6D8E" w:rsidRPr="00EB2313">
      <w:rPr>
        <w:rFonts w:ascii="Myriad Pro" w:hAnsi="Myriad Pro" w:cs="MyriadMM_400_600_"/>
        <w:color w:val="004B7D"/>
        <w:sz w:val="18"/>
        <w:szCs w:val="18"/>
      </w:rPr>
      <w:t xml:space="preserve">Toronto, Ontario M5G 1E6 TEL: </w:t>
    </w:r>
    <w:r w:rsidRPr="0057357C">
      <w:rPr>
        <w:rFonts w:ascii="Myriad Pro" w:hAnsi="Myriad Pro" w:cs="MyriadMM_400_600_"/>
        <w:color w:val="004B7D"/>
        <w:sz w:val="18"/>
        <w:szCs w:val="18"/>
      </w:rPr>
      <w:t xml:space="preserve">  </w:t>
    </w:r>
    <w:r w:rsidR="000605C6" w:rsidRPr="00EB2313">
      <w:rPr>
        <w:rFonts w:ascii="Myriad Pro" w:hAnsi="Myriad Pro" w:cs="MyriadMM_400_600_"/>
        <w:color w:val="004B7D"/>
        <w:sz w:val="18"/>
        <w:szCs w:val="18"/>
      </w:rPr>
      <w:t xml:space="preserve">416 979.7228 FAX: </w:t>
    </w:r>
    <w:r w:rsidRPr="0057357C">
      <w:rPr>
        <w:rFonts w:ascii="Myriad Pro" w:hAnsi="Myriad Pro" w:cs="MyriadMM_400_600_"/>
        <w:color w:val="004B7D"/>
        <w:sz w:val="18"/>
        <w:szCs w:val="18"/>
      </w:rPr>
      <w:t xml:space="preserve"> 416 979.8366</w:t>
    </w:r>
    <w:r w:rsidRPr="0057357C">
      <w:rPr>
        <w:rFonts w:ascii="Myriad Pro" w:hAnsi="Myriad Pro" w:cs="MyriadMM_400_600_"/>
        <w:color w:val="004B7D"/>
        <w:sz w:val="18"/>
        <w:szCs w:val="18"/>
      </w:rPr>
      <w:br/>
    </w:r>
    <w:r w:rsidR="005E43E6" w:rsidRPr="00EB2313">
      <w:rPr>
        <w:rFonts w:ascii="Myriad Pro" w:hAnsi="Myriad Pro" w:cs="MyriadMM_400_600_"/>
        <w:color w:val="004B7D"/>
        <w:sz w:val="18"/>
        <w:szCs w:val="18"/>
      </w:rPr>
      <w:t>TOLL FREE 1.800.321.1433 www.arthrite.ca</w:t>
    </w:r>
  </w:p>
  <w:p w14:paraId="4183FCCB" w14:textId="77777777" w:rsidR="00FF0ED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F2C2" w14:textId="3C7A60BA" w:rsidR="00FF0ED1" w:rsidRDefault="009D76A6" w:rsidP="00E55520">
    <w:pPr>
      <w:pStyle w:val="Footer"/>
      <w:ind w:left="4253"/>
      <w:rPr>
        <w:rFonts w:ascii="Myriad Pro" w:hAnsi="Myriad Pro" w:cs="MyriadMM_400_600_"/>
        <w:color w:val="004B7D"/>
        <w:sz w:val="18"/>
        <w:szCs w:val="18"/>
      </w:rPr>
    </w:pPr>
    <w:r>
      <w:rPr>
        <w:rFonts w:ascii="Myriad Pro" w:hAnsi="Myriad Pro" w:cs="MyriadMM_400_600_"/>
        <w:noProof/>
        <w:color w:val="004B7D"/>
        <w:sz w:val="18"/>
        <w:szCs w:val="18"/>
      </w:rPr>
      <w:drawing>
        <wp:anchor distT="0" distB="0" distL="114300" distR="114300" simplePos="0" relativeHeight="251663360" behindDoc="0" locked="0" layoutInCell="1" allowOverlap="1" wp14:anchorId="3DDD84A8" wp14:editId="7C6E33A5">
          <wp:simplePos x="0" y="0"/>
          <wp:positionH relativeFrom="column">
            <wp:posOffset>-749300</wp:posOffset>
          </wp:positionH>
          <wp:positionV relativeFrom="paragraph">
            <wp:posOffset>-1037590</wp:posOffset>
          </wp:positionV>
          <wp:extent cx="7743006" cy="2069197"/>
          <wp:effectExtent l="0" t="0" r="0" b="7620"/>
          <wp:wrapNone/>
          <wp:docPr id="267954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542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3006" cy="2069197"/>
                  </a:xfrm>
                  <a:prstGeom prst="rect">
                    <a:avLst/>
                  </a:prstGeom>
                </pic:spPr>
              </pic:pic>
            </a:graphicData>
          </a:graphic>
          <wp14:sizeRelH relativeFrom="page">
            <wp14:pctWidth>0</wp14:pctWidth>
          </wp14:sizeRelH>
          <wp14:sizeRelV relativeFrom="page">
            <wp14:pctHeight>0</wp14:pctHeight>
          </wp14:sizeRelV>
        </wp:anchor>
      </w:drawing>
    </w:r>
  </w:p>
  <w:p w14:paraId="64C6BBA4" w14:textId="77777777" w:rsidR="00FF0ED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DCC3" w14:textId="77777777" w:rsidR="00636EC9" w:rsidRDefault="00636EC9">
      <w:pPr>
        <w:spacing w:after="0" w:line="240" w:lineRule="auto"/>
      </w:pPr>
      <w:r>
        <w:separator/>
      </w:r>
    </w:p>
  </w:footnote>
  <w:footnote w:type="continuationSeparator" w:id="0">
    <w:p w14:paraId="4C321B5D" w14:textId="77777777" w:rsidR="00636EC9" w:rsidRDefault="0063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6DFC" w14:textId="5998919D" w:rsidR="00FF0ED1" w:rsidRDefault="004E0CAB">
    <w:pPr>
      <w:pStyle w:val="Header"/>
    </w:pPr>
    <w:r>
      <w:rPr>
        <w:noProof/>
      </w:rPr>
      <w:drawing>
        <wp:anchor distT="0" distB="0" distL="114300" distR="114300" simplePos="0" relativeHeight="251662336" behindDoc="0" locked="0" layoutInCell="1" allowOverlap="1" wp14:anchorId="4D170E2C" wp14:editId="22BBBA40">
          <wp:simplePos x="0" y="0"/>
          <wp:positionH relativeFrom="margin">
            <wp:posOffset>4387850</wp:posOffset>
          </wp:positionH>
          <wp:positionV relativeFrom="paragraph">
            <wp:posOffset>-252730</wp:posOffset>
          </wp:positionV>
          <wp:extent cx="3211830" cy="19964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1830" cy="19964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75595"/>
    <w:multiLevelType w:val="hybridMultilevel"/>
    <w:tmpl w:val="D9CAB546"/>
    <w:lvl w:ilvl="0" w:tplc="8982ADD8">
      <w:start w:val="1"/>
      <w:numFmt w:val="bullet"/>
      <w:lvlText w:val="o"/>
      <w:lvlJc w:val="left"/>
      <w:pPr>
        <w:ind w:left="1440" w:hanging="360"/>
      </w:pPr>
      <w:rPr>
        <w:rFonts w:ascii="Courier New" w:hAnsi="Courier New" w:cs="Courier New" w:hint="default"/>
      </w:rPr>
    </w:lvl>
    <w:lvl w:ilvl="1" w:tplc="E75083EC" w:tentative="1">
      <w:start w:val="1"/>
      <w:numFmt w:val="bullet"/>
      <w:lvlText w:val="o"/>
      <w:lvlJc w:val="left"/>
      <w:pPr>
        <w:ind w:left="2160" w:hanging="360"/>
      </w:pPr>
      <w:rPr>
        <w:rFonts w:ascii="Courier New" w:hAnsi="Courier New" w:cs="Courier New" w:hint="default"/>
      </w:rPr>
    </w:lvl>
    <w:lvl w:ilvl="2" w:tplc="5BD680D0" w:tentative="1">
      <w:start w:val="1"/>
      <w:numFmt w:val="bullet"/>
      <w:lvlText w:val=""/>
      <w:lvlJc w:val="left"/>
      <w:pPr>
        <w:ind w:left="2880" w:hanging="360"/>
      </w:pPr>
      <w:rPr>
        <w:rFonts w:ascii="Wingdings" w:hAnsi="Wingdings" w:hint="default"/>
      </w:rPr>
    </w:lvl>
    <w:lvl w:ilvl="3" w:tplc="3FB8FE6C" w:tentative="1">
      <w:start w:val="1"/>
      <w:numFmt w:val="bullet"/>
      <w:lvlText w:val=""/>
      <w:lvlJc w:val="left"/>
      <w:pPr>
        <w:ind w:left="3600" w:hanging="360"/>
      </w:pPr>
      <w:rPr>
        <w:rFonts w:ascii="Symbol" w:hAnsi="Symbol" w:hint="default"/>
      </w:rPr>
    </w:lvl>
    <w:lvl w:ilvl="4" w:tplc="0B38BFAC" w:tentative="1">
      <w:start w:val="1"/>
      <w:numFmt w:val="bullet"/>
      <w:lvlText w:val="o"/>
      <w:lvlJc w:val="left"/>
      <w:pPr>
        <w:ind w:left="4320" w:hanging="360"/>
      </w:pPr>
      <w:rPr>
        <w:rFonts w:ascii="Courier New" w:hAnsi="Courier New" w:cs="Courier New" w:hint="default"/>
      </w:rPr>
    </w:lvl>
    <w:lvl w:ilvl="5" w:tplc="B4F0FC82" w:tentative="1">
      <w:start w:val="1"/>
      <w:numFmt w:val="bullet"/>
      <w:lvlText w:val=""/>
      <w:lvlJc w:val="left"/>
      <w:pPr>
        <w:ind w:left="5040" w:hanging="360"/>
      </w:pPr>
      <w:rPr>
        <w:rFonts w:ascii="Wingdings" w:hAnsi="Wingdings" w:hint="default"/>
      </w:rPr>
    </w:lvl>
    <w:lvl w:ilvl="6" w:tplc="A320ACCC" w:tentative="1">
      <w:start w:val="1"/>
      <w:numFmt w:val="bullet"/>
      <w:lvlText w:val=""/>
      <w:lvlJc w:val="left"/>
      <w:pPr>
        <w:ind w:left="5760" w:hanging="360"/>
      </w:pPr>
      <w:rPr>
        <w:rFonts w:ascii="Symbol" w:hAnsi="Symbol" w:hint="default"/>
      </w:rPr>
    </w:lvl>
    <w:lvl w:ilvl="7" w:tplc="C3621420" w:tentative="1">
      <w:start w:val="1"/>
      <w:numFmt w:val="bullet"/>
      <w:lvlText w:val="o"/>
      <w:lvlJc w:val="left"/>
      <w:pPr>
        <w:ind w:left="6480" w:hanging="360"/>
      </w:pPr>
      <w:rPr>
        <w:rFonts w:ascii="Courier New" w:hAnsi="Courier New" w:cs="Courier New" w:hint="default"/>
      </w:rPr>
    </w:lvl>
    <w:lvl w:ilvl="8" w:tplc="93EEA4D8" w:tentative="1">
      <w:start w:val="1"/>
      <w:numFmt w:val="bullet"/>
      <w:lvlText w:val=""/>
      <w:lvlJc w:val="left"/>
      <w:pPr>
        <w:ind w:left="7200" w:hanging="360"/>
      </w:pPr>
      <w:rPr>
        <w:rFonts w:ascii="Wingdings" w:hAnsi="Wingdings" w:hint="default"/>
      </w:rPr>
    </w:lvl>
  </w:abstractNum>
  <w:abstractNum w:abstractNumId="1" w15:restartNumberingAfterBreak="0">
    <w:nsid w:val="332C5188"/>
    <w:multiLevelType w:val="hybridMultilevel"/>
    <w:tmpl w:val="45ECEAF0"/>
    <w:lvl w:ilvl="0" w:tplc="0332E658">
      <w:start w:val="1"/>
      <w:numFmt w:val="bullet"/>
      <w:lvlText w:val=""/>
      <w:lvlJc w:val="left"/>
      <w:pPr>
        <w:tabs>
          <w:tab w:val="num" w:pos="720"/>
        </w:tabs>
        <w:ind w:left="720" w:hanging="360"/>
      </w:pPr>
      <w:rPr>
        <w:rFonts w:ascii="Symbol" w:hAnsi="Symbol" w:hint="default"/>
      </w:rPr>
    </w:lvl>
    <w:lvl w:ilvl="1" w:tplc="3D7E99F8" w:tentative="1">
      <w:start w:val="1"/>
      <w:numFmt w:val="bullet"/>
      <w:lvlText w:val="o"/>
      <w:lvlJc w:val="left"/>
      <w:pPr>
        <w:tabs>
          <w:tab w:val="num" w:pos="1440"/>
        </w:tabs>
        <w:ind w:left="1440" w:hanging="360"/>
      </w:pPr>
      <w:rPr>
        <w:rFonts w:ascii="Courier New" w:hAnsi="Courier New" w:cs="Courier New" w:hint="default"/>
      </w:rPr>
    </w:lvl>
    <w:lvl w:ilvl="2" w:tplc="384C3320" w:tentative="1">
      <w:start w:val="1"/>
      <w:numFmt w:val="bullet"/>
      <w:lvlText w:val=""/>
      <w:lvlJc w:val="left"/>
      <w:pPr>
        <w:tabs>
          <w:tab w:val="num" w:pos="2160"/>
        </w:tabs>
        <w:ind w:left="2160" w:hanging="360"/>
      </w:pPr>
      <w:rPr>
        <w:rFonts w:ascii="Wingdings" w:hAnsi="Wingdings" w:hint="default"/>
      </w:rPr>
    </w:lvl>
    <w:lvl w:ilvl="3" w:tplc="E4344B9C" w:tentative="1">
      <w:start w:val="1"/>
      <w:numFmt w:val="bullet"/>
      <w:lvlText w:val=""/>
      <w:lvlJc w:val="left"/>
      <w:pPr>
        <w:tabs>
          <w:tab w:val="num" w:pos="2880"/>
        </w:tabs>
        <w:ind w:left="2880" w:hanging="360"/>
      </w:pPr>
      <w:rPr>
        <w:rFonts w:ascii="Symbol" w:hAnsi="Symbol" w:hint="default"/>
      </w:rPr>
    </w:lvl>
    <w:lvl w:ilvl="4" w:tplc="06E6EC9E" w:tentative="1">
      <w:start w:val="1"/>
      <w:numFmt w:val="bullet"/>
      <w:lvlText w:val="o"/>
      <w:lvlJc w:val="left"/>
      <w:pPr>
        <w:tabs>
          <w:tab w:val="num" w:pos="3600"/>
        </w:tabs>
        <w:ind w:left="3600" w:hanging="360"/>
      </w:pPr>
      <w:rPr>
        <w:rFonts w:ascii="Courier New" w:hAnsi="Courier New" w:cs="Courier New" w:hint="default"/>
      </w:rPr>
    </w:lvl>
    <w:lvl w:ilvl="5" w:tplc="F976ACAE" w:tentative="1">
      <w:start w:val="1"/>
      <w:numFmt w:val="bullet"/>
      <w:lvlText w:val=""/>
      <w:lvlJc w:val="left"/>
      <w:pPr>
        <w:tabs>
          <w:tab w:val="num" w:pos="4320"/>
        </w:tabs>
        <w:ind w:left="4320" w:hanging="360"/>
      </w:pPr>
      <w:rPr>
        <w:rFonts w:ascii="Wingdings" w:hAnsi="Wingdings" w:hint="default"/>
      </w:rPr>
    </w:lvl>
    <w:lvl w:ilvl="6" w:tplc="45263C08" w:tentative="1">
      <w:start w:val="1"/>
      <w:numFmt w:val="bullet"/>
      <w:lvlText w:val=""/>
      <w:lvlJc w:val="left"/>
      <w:pPr>
        <w:tabs>
          <w:tab w:val="num" w:pos="5040"/>
        </w:tabs>
        <w:ind w:left="5040" w:hanging="360"/>
      </w:pPr>
      <w:rPr>
        <w:rFonts w:ascii="Symbol" w:hAnsi="Symbol" w:hint="default"/>
      </w:rPr>
    </w:lvl>
    <w:lvl w:ilvl="7" w:tplc="530A07BC" w:tentative="1">
      <w:start w:val="1"/>
      <w:numFmt w:val="bullet"/>
      <w:lvlText w:val="o"/>
      <w:lvlJc w:val="left"/>
      <w:pPr>
        <w:tabs>
          <w:tab w:val="num" w:pos="5760"/>
        </w:tabs>
        <w:ind w:left="5760" w:hanging="360"/>
      </w:pPr>
      <w:rPr>
        <w:rFonts w:ascii="Courier New" w:hAnsi="Courier New" w:cs="Courier New" w:hint="default"/>
      </w:rPr>
    </w:lvl>
    <w:lvl w:ilvl="8" w:tplc="0D9673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F93EDF"/>
    <w:multiLevelType w:val="hybridMultilevel"/>
    <w:tmpl w:val="AB9C339A"/>
    <w:lvl w:ilvl="0" w:tplc="B046149A">
      <w:start w:val="1"/>
      <w:numFmt w:val="decimal"/>
      <w:lvlText w:val="%1."/>
      <w:lvlJc w:val="left"/>
      <w:pPr>
        <w:ind w:left="720" w:hanging="360"/>
      </w:pPr>
    </w:lvl>
    <w:lvl w:ilvl="1" w:tplc="A9523BE2" w:tentative="1">
      <w:start w:val="1"/>
      <w:numFmt w:val="lowerLetter"/>
      <w:lvlText w:val="%2."/>
      <w:lvlJc w:val="left"/>
      <w:pPr>
        <w:ind w:left="1440" w:hanging="360"/>
      </w:pPr>
    </w:lvl>
    <w:lvl w:ilvl="2" w:tplc="9C9CA910" w:tentative="1">
      <w:start w:val="1"/>
      <w:numFmt w:val="lowerRoman"/>
      <w:lvlText w:val="%3."/>
      <w:lvlJc w:val="right"/>
      <w:pPr>
        <w:ind w:left="2160" w:hanging="180"/>
      </w:pPr>
    </w:lvl>
    <w:lvl w:ilvl="3" w:tplc="60CE4194" w:tentative="1">
      <w:start w:val="1"/>
      <w:numFmt w:val="decimal"/>
      <w:lvlText w:val="%4."/>
      <w:lvlJc w:val="left"/>
      <w:pPr>
        <w:ind w:left="2880" w:hanging="360"/>
      </w:pPr>
    </w:lvl>
    <w:lvl w:ilvl="4" w:tplc="3286868E" w:tentative="1">
      <w:start w:val="1"/>
      <w:numFmt w:val="lowerLetter"/>
      <w:lvlText w:val="%5."/>
      <w:lvlJc w:val="left"/>
      <w:pPr>
        <w:ind w:left="3600" w:hanging="360"/>
      </w:pPr>
    </w:lvl>
    <w:lvl w:ilvl="5" w:tplc="84CE799C" w:tentative="1">
      <w:start w:val="1"/>
      <w:numFmt w:val="lowerRoman"/>
      <w:lvlText w:val="%6."/>
      <w:lvlJc w:val="right"/>
      <w:pPr>
        <w:ind w:left="4320" w:hanging="180"/>
      </w:pPr>
    </w:lvl>
    <w:lvl w:ilvl="6" w:tplc="C7325CFC" w:tentative="1">
      <w:start w:val="1"/>
      <w:numFmt w:val="decimal"/>
      <w:lvlText w:val="%7."/>
      <w:lvlJc w:val="left"/>
      <w:pPr>
        <w:ind w:left="5040" w:hanging="360"/>
      </w:pPr>
    </w:lvl>
    <w:lvl w:ilvl="7" w:tplc="88E06B5A" w:tentative="1">
      <w:start w:val="1"/>
      <w:numFmt w:val="lowerLetter"/>
      <w:lvlText w:val="%8."/>
      <w:lvlJc w:val="left"/>
      <w:pPr>
        <w:ind w:left="5760" w:hanging="360"/>
      </w:pPr>
    </w:lvl>
    <w:lvl w:ilvl="8" w:tplc="FB8029B8" w:tentative="1">
      <w:start w:val="1"/>
      <w:numFmt w:val="lowerRoman"/>
      <w:lvlText w:val="%9."/>
      <w:lvlJc w:val="right"/>
      <w:pPr>
        <w:ind w:left="6480" w:hanging="180"/>
      </w:pPr>
    </w:lvl>
  </w:abstractNum>
  <w:abstractNum w:abstractNumId="3" w15:restartNumberingAfterBreak="0">
    <w:nsid w:val="55AD0614"/>
    <w:multiLevelType w:val="hybridMultilevel"/>
    <w:tmpl w:val="94CE18EA"/>
    <w:lvl w:ilvl="0" w:tplc="EA486F58">
      <w:start w:val="1"/>
      <w:numFmt w:val="bullet"/>
      <w:lvlText w:val=""/>
      <w:lvlJc w:val="left"/>
      <w:pPr>
        <w:ind w:left="720" w:hanging="360"/>
      </w:pPr>
      <w:rPr>
        <w:rFonts w:ascii="Symbol" w:hAnsi="Symbol" w:hint="default"/>
      </w:rPr>
    </w:lvl>
    <w:lvl w:ilvl="1" w:tplc="1A267EE2">
      <w:start w:val="1"/>
      <w:numFmt w:val="bullet"/>
      <w:lvlText w:val="o"/>
      <w:lvlJc w:val="left"/>
      <w:pPr>
        <w:ind w:left="1440" w:hanging="360"/>
      </w:pPr>
      <w:rPr>
        <w:rFonts w:ascii="Courier New" w:hAnsi="Courier New" w:cs="Courier New" w:hint="default"/>
      </w:rPr>
    </w:lvl>
    <w:lvl w:ilvl="2" w:tplc="056AF392" w:tentative="1">
      <w:start w:val="1"/>
      <w:numFmt w:val="bullet"/>
      <w:lvlText w:val=""/>
      <w:lvlJc w:val="left"/>
      <w:pPr>
        <w:ind w:left="2160" w:hanging="360"/>
      </w:pPr>
      <w:rPr>
        <w:rFonts w:ascii="Wingdings" w:hAnsi="Wingdings" w:hint="default"/>
      </w:rPr>
    </w:lvl>
    <w:lvl w:ilvl="3" w:tplc="DD6053A2" w:tentative="1">
      <w:start w:val="1"/>
      <w:numFmt w:val="bullet"/>
      <w:lvlText w:val=""/>
      <w:lvlJc w:val="left"/>
      <w:pPr>
        <w:ind w:left="2880" w:hanging="360"/>
      </w:pPr>
      <w:rPr>
        <w:rFonts w:ascii="Symbol" w:hAnsi="Symbol" w:hint="default"/>
      </w:rPr>
    </w:lvl>
    <w:lvl w:ilvl="4" w:tplc="F746F1A0" w:tentative="1">
      <w:start w:val="1"/>
      <w:numFmt w:val="bullet"/>
      <w:lvlText w:val="o"/>
      <w:lvlJc w:val="left"/>
      <w:pPr>
        <w:ind w:left="3600" w:hanging="360"/>
      </w:pPr>
      <w:rPr>
        <w:rFonts w:ascii="Courier New" w:hAnsi="Courier New" w:cs="Courier New" w:hint="default"/>
      </w:rPr>
    </w:lvl>
    <w:lvl w:ilvl="5" w:tplc="1746228A" w:tentative="1">
      <w:start w:val="1"/>
      <w:numFmt w:val="bullet"/>
      <w:lvlText w:val=""/>
      <w:lvlJc w:val="left"/>
      <w:pPr>
        <w:ind w:left="4320" w:hanging="360"/>
      </w:pPr>
      <w:rPr>
        <w:rFonts w:ascii="Wingdings" w:hAnsi="Wingdings" w:hint="default"/>
      </w:rPr>
    </w:lvl>
    <w:lvl w:ilvl="6" w:tplc="58648A5A" w:tentative="1">
      <w:start w:val="1"/>
      <w:numFmt w:val="bullet"/>
      <w:lvlText w:val=""/>
      <w:lvlJc w:val="left"/>
      <w:pPr>
        <w:ind w:left="5040" w:hanging="360"/>
      </w:pPr>
      <w:rPr>
        <w:rFonts w:ascii="Symbol" w:hAnsi="Symbol" w:hint="default"/>
      </w:rPr>
    </w:lvl>
    <w:lvl w:ilvl="7" w:tplc="1D8010A6" w:tentative="1">
      <w:start w:val="1"/>
      <w:numFmt w:val="bullet"/>
      <w:lvlText w:val="o"/>
      <w:lvlJc w:val="left"/>
      <w:pPr>
        <w:ind w:left="5760" w:hanging="360"/>
      </w:pPr>
      <w:rPr>
        <w:rFonts w:ascii="Courier New" w:hAnsi="Courier New" w:cs="Courier New" w:hint="default"/>
      </w:rPr>
    </w:lvl>
    <w:lvl w:ilvl="8" w:tplc="13702200" w:tentative="1">
      <w:start w:val="1"/>
      <w:numFmt w:val="bullet"/>
      <w:lvlText w:val=""/>
      <w:lvlJc w:val="left"/>
      <w:pPr>
        <w:ind w:left="6480" w:hanging="360"/>
      </w:pPr>
      <w:rPr>
        <w:rFonts w:ascii="Wingdings" w:hAnsi="Wingdings" w:hint="default"/>
      </w:rPr>
    </w:lvl>
  </w:abstractNum>
  <w:abstractNum w:abstractNumId="4" w15:restartNumberingAfterBreak="0">
    <w:nsid w:val="6E6613D9"/>
    <w:multiLevelType w:val="hybridMultilevel"/>
    <w:tmpl w:val="48A68196"/>
    <w:lvl w:ilvl="0" w:tplc="D6FAD428">
      <w:start w:val="1"/>
      <w:numFmt w:val="bullet"/>
      <w:lvlText w:val=""/>
      <w:lvlJc w:val="left"/>
      <w:pPr>
        <w:ind w:left="720" w:hanging="360"/>
      </w:pPr>
      <w:rPr>
        <w:rFonts w:ascii="Symbol" w:hAnsi="Symbol" w:hint="default"/>
      </w:rPr>
    </w:lvl>
    <w:lvl w:ilvl="1" w:tplc="8140FCA2" w:tentative="1">
      <w:start w:val="1"/>
      <w:numFmt w:val="bullet"/>
      <w:lvlText w:val="o"/>
      <w:lvlJc w:val="left"/>
      <w:pPr>
        <w:ind w:left="1440" w:hanging="360"/>
      </w:pPr>
      <w:rPr>
        <w:rFonts w:ascii="Courier New" w:hAnsi="Courier New" w:cs="Courier New" w:hint="default"/>
      </w:rPr>
    </w:lvl>
    <w:lvl w:ilvl="2" w:tplc="733A1AAE" w:tentative="1">
      <w:start w:val="1"/>
      <w:numFmt w:val="bullet"/>
      <w:lvlText w:val=""/>
      <w:lvlJc w:val="left"/>
      <w:pPr>
        <w:ind w:left="2160" w:hanging="360"/>
      </w:pPr>
      <w:rPr>
        <w:rFonts w:ascii="Wingdings" w:hAnsi="Wingdings" w:hint="default"/>
      </w:rPr>
    </w:lvl>
    <w:lvl w:ilvl="3" w:tplc="04CC6B12" w:tentative="1">
      <w:start w:val="1"/>
      <w:numFmt w:val="bullet"/>
      <w:lvlText w:val=""/>
      <w:lvlJc w:val="left"/>
      <w:pPr>
        <w:ind w:left="2880" w:hanging="360"/>
      </w:pPr>
      <w:rPr>
        <w:rFonts w:ascii="Symbol" w:hAnsi="Symbol" w:hint="default"/>
      </w:rPr>
    </w:lvl>
    <w:lvl w:ilvl="4" w:tplc="EBD4A90A" w:tentative="1">
      <w:start w:val="1"/>
      <w:numFmt w:val="bullet"/>
      <w:lvlText w:val="o"/>
      <w:lvlJc w:val="left"/>
      <w:pPr>
        <w:ind w:left="3600" w:hanging="360"/>
      </w:pPr>
      <w:rPr>
        <w:rFonts w:ascii="Courier New" w:hAnsi="Courier New" w:cs="Courier New" w:hint="default"/>
      </w:rPr>
    </w:lvl>
    <w:lvl w:ilvl="5" w:tplc="8D30F972" w:tentative="1">
      <w:start w:val="1"/>
      <w:numFmt w:val="bullet"/>
      <w:lvlText w:val=""/>
      <w:lvlJc w:val="left"/>
      <w:pPr>
        <w:ind w:left="4320" w:hanging="360"/>
      </w:pPr>
      <w:rPr>
        <w:rFonts w:ascii="Wingdings" w:hAnsi="Wingdings" w:hint="default"/>
      </w:rPr>
    </w:lvl>
    <w:lvl w:ilvl="6" w:tplc="492EB9A6" w:tentative="1">
      <w:start w:val="1"/>
      <w:numFmt w:val="bullet"/>
      <w:lvlText w:val=""/>
      <w:lvlJc w:val="left"/>
      <w:pPr>
        <w:ind w:left="5040" w:hanging="360"/>
      </w:pPr>
      <w:rPr>
        <w:rFonts w:ascii="Symbol" w:hAnsi="Symbol" w:hint="default"/>
      </w:rPr>
    </w:lvl>
    <w:lvl w:ilvl="7" w:tplc="93F6E31C" w:tentative="1">
      <w:start w:val="1"/>
      <w:numFmt w:val="bullet"/>
      <w:lvlText w:val="o"/>
      <w:lvlJc w:val="left"/>
      <w:pPr>
        <w:ind w:left="5760" w:hanging="360"/>
      </w:pPr>
      <w:rPr>
        <w:rFonts w:ascii="Courier New" w:hAnsi="Courier New" w:cs="Courier New" w:hint="default"/>
      </w:rPr>
    </w:lvl>
    <w:lvl w:ilvl="8" w:tplc="6A8A8C7E" w:tentative="1">
      <w:start w:val="1"/>
      <w:numFmt w:val="bullet"/>
      <w:lvlText w:val=""/>
      <w:lvlJc w:val="left"/>
      <w:pPr>
        <w:ind w:left="6480" w:hanging="360"/>
      </w:pPr>
      <w:rPr>
        <w:rFonts w:ascii="Wingdings" w:hAnsi="Wingdings" w:hint="default"/>
      </w:rPr>
    </w:lvl>
  </w:abstractNum>
  <w:num w:numId="1" w16cid:durableId="527914800">
    <w:abstractNumId w:val="3"/>
  </w:num>
  <w:num w:numId="2" w16cid:durableId="384717198">
    <w:abstractNumId w:val="4"/>
  </w:num>
  <w:num w:numId="3" w16cid:durableId="1284993975">
    <w:abstractNumId w:val="0"/>
  </w:num>
  <w:num w:numId="4" w16cid:durableId="1962026905">
    <w:abstractNumId w:val="2"/>
  </w:num>
  <w:num w:numId="5" w16cid:durableId="94438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7C"/>
    <w:rsid w:val="00015EC7"/>
    <w:rsid w:val="000605C6"/>
    <w:rsid w:val="00117184"/>
    <w:rsid w:val="001468A9"/>
    <w:rsid w:val="003113BE"/>
    <w:rsid w:val="003B1888"/>
    <w:rsid w:val="003C5B6F"/>
    <w:rsid w:val="00450699"/>
    <w:rsid w:val="004E0CAB"/>
    <w:rsid w:val="00554295"/>
    <w:rsid w:val="005B6AA0"/>
    <w:rsid w:val="005D7406"/>
    <w:rsid w:val="005E43E6"/>
    <w:rsid w:val="00636EC9"/>
    <w:rsid w:val="00661CB7"/>
    <w:rsid w:val="00752125"/>
    <w:rsid w:val="007C0AAB"/>
    <w:rsid w:val="007C17BE"/>
    <w:rsid w:val="007E6BA4"/>
    <w:rsid w:val="007F5018"/>
    <w:rsid w:val="00813271"/>
    <w:rsid w:val="008C1209"/>
    <w:rsid w:val="009326C1"/>
    <w:rsid w:val="009D76A6"/>
    <w:rsid w:val="00AB5E0E"/>
    <w:rsid w:val="00AD3778"/>
    <w:rsid w:val="00B34A61"/>
    <w:rsid w:val="00C82C9C"/>
    <w:rsid w:val="00CE0ADF"/>
    <w:rsid w:val="00CE6D8E"/>
    <w:rsid w:val="00D04A2B"/>
    <w:rsid w:val="00D85A7C"/>
    <w:rsid w:val="00DC56E2"/>
    <w:rsid w:val="00DE467C"/>
    <w:rsid w:val="00E10427"/>
    <w:rsid w:val="00E238D4"/>
    <w:rsid w:val="00E93611"/>
    <w:rsid w:val="00EB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1D5B9"/>
  <w15:chartTrackingRefBased/>
  <w15:docId w15:val="{ABF2E8FF-813C-41B6-9BC4-C1DDBDD3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504A2"/>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520"/>
  </w:style>
  <w:style w:type="paragraph" w:styleId="Footer">
    <w:name w:val="footer"/>
    <w:basedOn w:val="Normal"/>
    <w:link w:val="FooterChar"/>
    <w:unhideWhenUsed/>
    <w:rsid w:val="00E555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5520"/>
  </w:style>
  <w:style w:type="character" w:styleId="Hyperlink">
    <w:name w:val="Hyperlink"/>
    <w:uiPriority w:val="99"/>
    <w:unhideWhenUsed/>
    <w:rsid w:val="003F2204"/>
    <w:rPr>
      <w:color w:val="0000FF"/>
      <w:u w:val="single"/>
    </w:rPr>
  </w:style>
  <w:style w:type="paragraph" w:styleId="BalloonText">
    <w:name w:val="Balloon Text"/>
    <w:basedOn w:val="Normal"/>
    <w:link w:val="BalloonTextChar"/>
    <w:uiPriority w:val="99"/>
    <w:semiHidden/>
    <w:unhideWhenUsed/>
    <w:rsid w:val="000F0A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AB3"/>
    <w:rPr>
      <w:rFonts w:ascii="Tahoma" w:hAnsi="Tahoma" w:cs="Tahoma"/>
      <w:sz w:val="16"/>
      <w:szCs w:val="16"/>
      <w:lang w:val="en-CA"/>
    </w:rPr>
  </w:style>
  <w:style w:type="paragraph" w:styleId="ListParagraph">
    <w:name w:val="List Paragraph"/>
    <w:basedOn w:val="Normal"/>
    <w:uiPriority w:val="34"/>
    <w:qFormat/>
    <w:rsid w:val="003D3BE4"/>
    <w:pPr>
      <w:spacing w:after="0" w:line="240" w:lineRule="auto"/>
      <w:ind w:left="720"/>
      <w:contextualSpacing/>
    </w:pPr>
    <w:rPr>
      <w:rFonts w:ascii="Times New Roman" w:eastAsia="Times New Roman" w:hAnsi="Times New Roman"/>
      <w:sz w:val="24"/>
      <w:szCs w:val="24"/>
      <w:lang w:eastAsia="en-CA"/>
    </w:rPr>
  </w:style>
  <w:style w:type="character" w:customStyle="1" w:styleId="subtitle1">
    <w:name w:val="subtitle1"/>
    <w:uiPriority w:val="99"/>
    <w:rsid w:val="005B3DB1"/>
    <w:rPr>
      <w:rFonts w:ascii="Times New Roman" w:hAnsi="Times New Roman" w:cs="Times New Roman"/>
      <w:b/>
      <w:bCs/>
      <w:color w:val="000000"/>
      <w:sz w:val="24"/>
      <w:szCs w:val="24"/>
    </w:rPr>
  </w:style>
  <w:style w:type="character" w:styleId="CommentReference">
    <w:name w:val="annotation reference"/>
    <w:rsid w:val="00487999"/>
    <w:rPr>
      <w:sz w:val="16"/>
      <w:szCs w:val="16"/>
    </w:rPr>
  </w:style>
  <w:style w:type="paragraph" w:styleId="CommentText">
    <w:name w:val="annotation text"/>
    <w:basedOn w:val="Normal"/>
    <w:link w:val="CommentTextChar"/>
    <w:rsid w:val="00487999"/>
    <w:pPr>
      <w:spacing w:after="0" w:line="240" w:lineRule="auto"/>
    </w:pPr>
    <w:rPr>
      <w:rFonts w:ascii="Times New Roman" w:eastAsia="Times New Roman" w:hAnsi="Times New Roman"/>
      <w:sz w:val="20"/>
      <w:szCs w:val="20"/>
      <w:lang w:eastAsia="en-CA"/>
    </w:rPr>
  </w:style>
  <w:style w:type="character" w:customStyle="1" w:styleId="CommentTextChar">
    <w:name w:val="Comment Text Char"/>
    <w:link w:val="CommentText"/>
    <w:rsid w:val="00487999"/>
    <w:rPr>
      <w:rFonts w:ascii="Times New Roman" w:eastAsia="Times New Roman" w:hAnsi="Times New Roman"/>
      <w:lang w:val="en-CA" w:eastAsia="en-CA"/>
    </w:rPr>
  </w:style>
  <w:style w:type="character" w:styleId="Strong">
    <w:name w:val="Strong"/>
    <w:uiPriority w:val="22"/>
    <w:qFormat/>
    <w:rsid w:val="00487999"/>
    <w:rPr>
      <w:b/>
      <w:bCs/>
    </w:rPr>
  </w:style>
  <w:style w:type="paragraph" w:styleId="CommentSubject">
    <w:name w:val="annotation subject"/>
    <w:basedOn w:val="CommentText"/>
    <w:next w:val="CommentText"/>
    <w:link w:val="CommentSubjectChar"/>
    <w:uiPriority w:val="99"/>
    <w:semiHidden/>
    <w:unhideWhenUsed/>
    <w:rsid w:val="00825B3B"/>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825B3B"/>
    <w:rPr>
      <w:rFonts w:ascii="Times New Roman" w:eastAsia="Times New Roman" w:hAnsi="Times New Roman"/>
      <w:b/>
      <w:bCs/>
      <w:lang w:val="en-CA" w:eastAsia="en-CA"/>
    </w:rPr>
  </w:style>
  <w:style w:type="paragraph" w:styleId="Revision">
    <w:name w:val="Revision"/>
    <w:hidden/>
    <w:uiPriority w:val="99"/>
    <w:semiHidden/>
    <w:rsid w:val="00015EC7"/>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326B1BF4E9944BA64C643561D80ADA" ma:contentTypeVersion="6" ma:contentTypeDescription="Create a new document." ma:contentTypeScope="" ma:versionID="78d6ae9d41f46df84976be3378bd7343">
  <xsd:schema xmlns:xsd="http://www.w3.org/2001/XMLSchema" xmlns:xs="http://www.w3.org/2001/XMLSchema" xmlns:p="http://schemas.microsoft.com/office/2006/metadata/properties" xmlns:ns2="0586419e-9c1a-49ad-861a-9a1fbea1f41a" targetNamespace="http://schemas.microsoft.com/office/2006/metadata/properties" ma:root="true" ma:fieldsID="874521b5ed10c07f837b6cccd0b1307c" ns2:_="">
    <xsd:import namespace="0586419e-9c1a-49ad-861a-9a1fbea1f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419e-9c1a-49ad-861a-9a1fbea1f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D907C-9C4F-45E8-841D-50187F7767D0}">
  <ds:schemaRefs>
    <ds:schemaRef ds:uri="http://schemas.microsoft.com/sharepoint/v3/contenttype/forms"/>
  </ds:schemaRefs>
</ds:datastoreItem>
</file>

<file path=customXml/itemProps2.xml><?xml version="1.0" encoding="utf-8"?>
<ds:datastoreItem xmlns:ds="http://schemas.openxmlformats.org/officeDocument/2006/customXml" ds:itemID="{9DCF57CD-2B94-40C2-8250-B5517852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419e-9c1a-49ad-861a-9a1fbea1f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501C3-F1CB-4FDF-A9DA-7B6877F77A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224371-6D2B-496D-8E3A-F88C74DC3BE6}">
  <ds:schemaRefs>
    <ds:schemaRef ds:uri="http://schemas.microsoft.com/office/2006/metadata/longProperties"/>
  </ds:schemaRefs>
</ds:datastoreItem>
</file>

<file path=customXml/itemProps5.xml><?xml version="1.0" encoding="utf-8"?>
<ds:datastoreItem xmlns:ds="http://schemas.openxmlformats.org/officeDocument/2006/customXml" ds:itemID="{BFDF5060-7CC5-4527-A5EC-095FD553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mottenbrite</dc:creator>
  <cp:lastModifiedBy>Regula Appenzeller</cp:lastModifiedBy>
  <cp:revision>4</cp:revision>
  <cp:lastPrinted>2014-03-31T17:21:00Z</cp:lastPrinted>
  <dcterms:created xsi:type="dcterms:W3CDTF">2023-04-25T16:40:00Z</dcterms:created>
  <dcterms:modified xsi:type="dcterms:W3CDTF">2023-04-25T16:54:00Z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0x0101009EAAD2DDAF800748A3BF0BDFD740A4D2</vt:lpwstr>
  </property>
  <property fmtid="{D5CDD505-2E9C-101B-9397-08002B2CF9AE}" pid="4" name="display_urn:schemas-microsoft-com:office:office#Author">
    <vt:lpwstr>Kelly Lang</vt:lpwstr>
  </property>
  <property fmtid="{D5CDD505-2E9C-101B-9397-08002B2CF9AE}" pid="5" name="display_urn:schemas-microsoft-com:office:office#Editor">
    <vt:lpwstr>Kelly Lang</vt:lpwstr>
  </property>
  <property fmtid="{D5CDD505-2E9C-101B-9397-08002B2CF9AE}" pid="6" name="Order">
    <vt:lpwstr>2001600.00000000</vt:lpwstr>
  </property>
  <property fmtid="{D5CDD505-2E9C-101B-9397-08002B2CF9AE}" pid="7" name="TemplateUrl">
    <vt:lpwstr/>
  </property>
  <property fmtid="{D5CDD505-2E9C-101B-9397-08002B2CF9AE}" pid="8" name="xd_ProgID">
    <vt:lpwstr/>
  </property>
  <property fmtid="{D5CDD505-2E9C-101B-9397-08002B2CF9AE}" pid="9" name="xd_Signature">
    <vt:lpwstr/>
  </property>
  <property fmtid="{D5CDD505-2E9C-101B-9397-08002B2CF9AE}" pid="10" name="_SharedFileIndex">
    <vt:lpwstr/>
  </property>
  <property fmtid="{D5CDD505-2E9C-101B-9397-08002B2CF9AE}" pid="11" name="_SourceUrl">
    <vt:lpwstr/>
  </property>
</Properties>
</file>